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F1" w:rsidRPr="001430F1" w:rsidRDefault="001430F1" w:rsidP="001430F1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r w:rsidRPr="001430F1">
        <w:rPr>
          <w:b/>
          <w:sz w:val="28"/>
          <w:szCs w:val="28"/>
          <w:u w:val="single"/>
        </w:rPr>
        <w:t>Документы, необходимые для поступления:</w:t>
      </w:r>
    </w:p>
    <w:p w:rsidR="001430F1" w:rsidRPr="001430F1" w:rsidRDefault="001430F1" w:rsidP="001430F1">
      <w:pPr>
        <w:jc w:val="both"/>
        <w:rPr>
          <w:sz w:val="28"/>
          <w:szCs w:val="28"/>
        </w:rPr>
      </w:pPr>
      <w:r w:rsidRPr="001430F1">
        <w:rPr>
          <w:sz w:val="28"/>
          <w:szCs w:val="28"/>
        </w:rPr>
        <w:t xml:space="preserve">- </w:t>
      </w:r>
      <w:r w:rsidRPr="001430F1">
        <w:rPr>
          <w:b/>
          <w:sz w:val="28"/>
          <w:szCs w:val="28"/>
        </w:rPr>
        <w:t xml:space="preserve"> </w:t>
      </w:r>
      <w:r w:rsidRPr="001430F1">
        <w:rPr>
          <w:sz w:val="28"/>
          <w:szCs w:val="28"/>
        </w:rPr>
        <w:t>заявление (заполняется лично абитуриентом при подаче документов);</w:t>
      </w:r>
    </w:p>
    <w:p w:rsidR="001430F1" w:rsidRPr="001430F1" w:rsidRDefault="001430F1" w:rsidP="001430F1">
      <w:pPr>
        <w:jc w:val="both"/>
        <w:rPr>
          <w:sz w:val="28"/>
          <w:szCs w:val="28"/>
        </w:rPr>
      </w:pPr>
      <w:r w:rsidRPr="001430F1">
        <w:rPr>
          <w:sz w:val="28"/>
          <w:szCs w:val="28"/>
        </w:rPr>
        <w:t xml:space="preserve">- </w:t>
      </w:r>
      <w:r w:rsidRPr="001430F1">
        <w:rPr>
          <w:b/>
          <w:sz w:val="28"/>
          <w:szCs w:val="28"/>
        </w:rPr>
        <w:t xml:space="preserve"> </w:t>
      </w:r>
      <w:r w:rsidRPr="001430F1">
        <w:rPr>
          <w:sz w:val="28"/>
          <w:szCs w:val="28"/>
        </w:rPr>
        <w:t>оригинал или ксерокопия документа, удостоверяющего личность и гражданство абитуриента (документ предъявляется лично);</w:t>
      </w:r>
    </w:p>
    <w:p w:rsidR="001430F1" w:rsidRPr="001430F1" w:rsidRDefault="001430F1" w:rsidP="001430F1">
      <w:pPr>
        <w:jc w:val="both"/>
        <w:rPr>
          <w:sz w:val="28"/>
          <w:szCs w:val="28"/>
        </w:rPr>
      </w:pPr>
      <w:r w:rsidRPr="001430F1">
        <w:rPr>
          <w:sz w:val="28"/>
          <w:szCs w:val="28"/>
        </w:rPr>
        <w:t>- 4 фотографии 3</w:t>
      </w:r>
      <w:r w:rsidRPr="001430F1">
        <w:rPr>
          <w:sz w:val="28"/>
          <w:szCs w:val="28"/>
          <w:lang w:val="en-US"/>
        </w:rPr>
        <w:t>x</w:t>
      </w:r>
      <w:r w:rsidRPr="001430F1">
        <w:rPr>
          <w:sz w:val="28"/>
          <w:szCs w:val="28"/>
        </w:rPr>
        <w:t>4;</w:t>
      </w:r>
    </w:p>
    <w:p w:rsidR="001430F1" w:rsidRPr="001430F1" w:rsidRDefault="001430F1" w:rsidP="001430F1">
      <w:pPr>
        <w:jc w:val="both"/>
        <w:rPr>
          <w:sz w:val="28"/>
          <w:szCs w:val="28"/>
        </w:rPr>
      </w:pPr>
      <w:r w:rsidRPr="001430F1">
        <w:rPr>
          <w:sz w:val="28"/>
          <w:szCs w:val="28"/>
        </w:rPr>
        <w:t>- документы, удостоверяющие право на льготы (если таковые имеются);</w:t>
      </w:r>
    </w:p>
    <w:p w:rsidR="001430F1" w:rsidRPr="001430F1" w:rsidRDefault="001430F1" w:rsidP="001430F1">
      <w:pPr>
        <w:jc w:val="both"/>
        <w:rPr>
          <w:sz w:val="28"/>
          <w:szCs w:val="28"/>
        </w:rPr>
      </w:pPr>
      <w:r w:rsidRPr="001430F1">
        <w:rPr>
          <w:sz w:val="28"/>
          <w:szCs w:val="28"/>
        </w:rPr>
        <w:t>- граждане, сменившие фамилию (имя, отчество), должны предоставить копии свидетельства о заключении (расторжении) брака или о перемене имени;</w:t>
      </w:r>
    </w:p>
    <w:p w:rsidR="001430F1" w:rsidRPr="001430F1" w:rsidRDefault="001430F1" w:rsidP="001430F1">
      <w:pPr>
        <w:jc w:val="both"/>
        <w:rPr>
          <w:sz w:val="28"/>
          <w:szCs w:val="28"/>
        </w:rPr>
      </w:pPr>
      <w:r w:rsidRPr="001430F1">
        <w:rPr>
          <w:sz w:val="28"/>
          <w:szCs w:val="28"/>
        </w:rPr>
        <w:t xml:space="preserve">- медицинская справка по форме 086-У (при поступлении на </w:t>
      </w:r>
      <w:proofErr w:type="gramStart"/>
      <w:r w:rsidRPr="001430F1">
        <w:rPr>
          <w:sz w:val="28"/>
          <w:szCs w:val="28"/>
        </w:rPr>
        <w:t>обучение по специальностям</w:t>
      </w:r>
      <w:proofErr w:type="gramEnd"/>
      <w:r w:rsidRPr="001430F1">
        <w:rPr>
          <w:sz w:val="28"/>
          <w:szCs w:val="28"/>
        </w:rPr>
        <w:t xml:space="preserve">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(обследования);</w:t>
      </w:r>
    </w:p>
    <w:p w:rsidR="001430F1" w:rsidRPr="001430F1" w:rsidRDefault="001430F1" w:rsidP="001430F1">
      <w:pPr>
        <w:jc w:val="both"/>
        <w:rPr>
          <w:sz w:val="28"/>
          <w:szCs w:val="28"/>
        </w:rPr>
      </w:pPr>
      <w:r w:rsidRPr="001430F1">
        <w:rPr>
          <w:sz w:val="28"/>
          <w:szCs w:val="28"/>
        </w:rPr>
        <w:t>- в колледж:</w:t>
      </w:r>
    </w:p>
    <w:p w:rsidR="001430F1" w:rsidRPr="001430F1" w:rsidRDefault="001430F1" w:rsidP="001430F1">
      <w:pPr>
        <w:ind w:firstLine="708"/>
        <w:jc w:val="both"/>
        <w:rPr>
          <w:sz w:val="28"/>
          <w:szCs w:val="28"/>
        </w:rPr>
      </w:pPr>
      <w:r w:rsidRPr="001430F1">
        <w:rPr>
          <w:sz w:val="28"/>
          <w:szCs w:val="28"/>
        </w:rPr>
        <w:t>на базе 9-ти классов – документ государственного образца об основном общем образовании;</w:t>
      </w:r>
    </w:p>
    <w:p w:rsidR="001430F1" w:rsidRPr="001430F1" w:rsidRDefault="001430F1" w:rsidP="001430F1">
      <w:pPr>
        <w:ind w:firstLine="708"/>
        <w:jc w:val="both"/>
        <w:rPr>
          <w:sz w:val="28"/>
          <w:szCs w:val="28"/>
        </w:rPr>
      </w:pPr>
      <w:r w:rsidRPr="001430F1">
        <w:rPr>
          <w:sz w:val="28"/>
          <w:szCs w:val="28"/>
        </w:rPr>
        <w:t>на базе 11-ти классов – документ государственного образца о среднем общем образовании;</w:t>
      </w:r>
    </w:p>
    <w:p w:rsidR="001430F1" w:rsidRPr="001430F1" w:rsidRDefault="001430F1" w:rsidP="001430F1">
      <w:pPr>
        <w:jc w:val="both"/>
        <w:rPr>
          <w:sz w:val="28"/>
          <w:szCs w:val="28"/>
        </w:rPr>
      </w:pPr>
      <w:r w:rsidRPr="001430F1">
        <w:rPr>
          <w:sz w:val="28"/>
          <w:szCs w:val="28"/>
        </w:rPr>
        <w:t>- сведения о своих индивидуальных достижениях;</w:t>
      </w:r>
    </w:p>
    <w:p w:rsidR="001430F1" w:rsidRPr="001430F1" w:rsidRDefault="001430F1" w:rsidP="001430F1">
      <w:pPr>
        <w:jc w:val="both"/>
        <w:rPr>
          <w:sz w:val="28"/>
          <w:szCs w:val="28"/>
        </w:rPr>
      </w:pPr>
      <w:r w:rsidRPr="001430F1">
        <w:rPr>
          <w:sz w:val="28"/>
          <w:szCs w:val="28"/>
        </w:rPr>
        <w:t xml:space="preserve">- на </w:t>
      </w:r>
      <w:proofErr w:type="spellStart"/>
      <w:r w:rsidRPr="001430F1">
        <w:rPr>
          <w:sz w:val="28"/>
          <w:szCs w:val="28"/>
        </w:rPr>
        <w:t>бакалавриат</w:t>
      </w:r>
      <w:proofErr w:type="spellEnd"/>
      <w:r w:rsidRPr="001430F1">
        <w:rPr>
          <w:sz w:val="28"/>
          <w:szCs w:val="28"/>
        </w:rPr>
        <w:t>: документ государственного образца о среднем (полном) общем образовании, среднем профессиональном образовании или высшем образовании, а также документ о начальном профессиональном образовании, если в нем есть запись о получении среднего (полного) общего образования;</w:t>
      </w:r>
    </w:p>
    <w:p w:rsidR="001430F1" w:rsidRPr="001430F1" w:rsidRDefault="001430F1" w:rsidP="001430F1">
      <w:pPr>
        <w:jc w:val="both"/>
        <w:rPr>
          <w:sz w:val="28"/>
          <w:szCs w:val="28"/>
        </w:rPr>
      </w:pPr>
      <w:r w:rsidRPr="001430F1">
        <w:rPr>
          <w:sz w:val="28"/>
          <w:szCs w:val="28"/>
        </w:rPr>
        <w:t>- в магистратуру: документ государственного образца о высшем образовании.</w:t>
      </w:r>
    </w:p>
    <w:p w:rsidR="001430F1" w:rsidRPr="001430F1" w:rsidRDefault="001430F1" w:rsidP="001430F1">
      <w:pPr>
        <w:jc w:val="both"/>
        <w:rPr>
          <w:sz w:val="28"/>
          <w:szCs w:val="28"/>
        </w:rPr>
      </w:pPr>
      <w:r w:rsidRPr="001430F1">
        <w:rPr>
          <w:sz w:val="28"/>
          <w:szCs w:val="28"/>
        </w:rPr>
        <w:t>- в аспирантуру: документ государственного образца о высшем образовании (</w:t>
      </w:r>
      <w:proofErr w:type="spellStart"/>
      <w:r w:rsidRPr="001430F1">
        <w:rPr>
          <w:sz w:val="28"/>
          <w:szCs w:val="28"/>
        </w:rPr>
        <w:t>специалитет</w:t>
      </w:r>
      <w:proofErr w:type="spellEnd"/>
      <w:r w:rsidRPr="001430F1">
        <w:rPr>
          <w:sz w:val="28"/>
          <w:szCs w:val="28"/>
        </w:rPr>
        <w:t xml:space="preserve"> или магистратура).</w:t>
      </w:r>
    </w:p>
    <w:p w:rsidR="001430F1" w:rsidRPr="001430F1" w:rsidRDefault="001430F1" w:rsidP="001430F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30F1">
        <w:rPr>
          <w:sz w:val="28"/>
          <w:szCs w:val="28"/>
        </w:rPr>
        <w:t>Документы, необходимые для поступления, предоставляются (направляются) в организацию одним из следующих способов:</w:t>
      </w:r>
    </w:p>
    <w:p w:rsidR="001430F1" w:rsidRPr="001430F1" w:rsidRDefault="001430F1" w:rsidP="001430F1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1430F1">
        <w:rPr>
          <w:sz w:val="28"/>
          <w:szCs w:val="28"/>
        </w:rPr>
        <w:t>представляются в БашГУ лично поступающим (доверенным лицом), в том числе:</w:t>
      </w:r>
    </w:p>
    <w:p w:rsidR="001430F1" w:rsidRPr="001430F1" w:rsidRDefault="001430F1" w:rsidP="001430F1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 w:rsidRPr="001430F1">
        <w:rPr>
          <w:sz w:val="28"/>
          <w:szCs w:val="28"/>
        </w:rPr>
        <w:t>– по месту нахождения филиала;</w:t>
      </w:r>
    </w:p>
    <w:p w:rsidR="001430F1" w:rsidRPr="001430F1" w:rsidRDefault="001430F1" w:rsidP="001430F1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 w:rsidRPr="001430F1">
        <w:rPr>
          <w:sz w:val="28"/>
          <w:szCs w:val="28"/>
        </w:rPr>
        <w:t>– уполномоченному должностному лицу БашГУ, проводящему прием документов в здании иной организации или в передвижном пункте приема документов;</w:t>
      </w:r>
    </w:p>
    <w:p w:rsidR="001430F1" w:rsidRPr="001430F1" w:rsidRDefault="001430F1" w:rsidP="001430F1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430F1">
        <w:rPr>
          <w:sz w:val="28"/>
          <w:szCs w:val="28"/>
        </w:rPr>
        <w:t>направляются в БашГУ через операторов почтовой связи общего пользования;</w:t>
      </w:r>
    </w:p>
    <w:p w:rsidR="001430F1" w:rsidRPr="001430F1" w:rsidRDefault="001430F1" w:rsidP="001430F1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430F1">
        <w:rPr>
          <w:sz w:val="28"/>
          <w:szCs w:val="28"/>
        </w:rPr>
        <w:t>направляются в БашГУ в электронной форме.</w:t>
      </w:r>
    </w:p>
    <w:bookmarkEnd w:id="0"/>
    <w:p w:rsidR="00C31FB1" w:rsidRPr="001430F1" w:rsidRDefault="00C31FB1">
      <w:pPr>
        <w:rPr>
          <w:sz w:val="28"/>
          <w:szCs w:val="28"/>
        </w:rPr>
      </w:pPr>
    </w:p>
    <w:sectPr w:rsidR="00C31FB1" w:rsidRPr="0014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752C"/>
    <w:multiLevelType w:val="hybridMultilevel"/>
    <w:tmpl w:val="4B64C744"/>
    <w:lvl w:ilvl="0" w:tplc="02F49F9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1"/>
    <w:rsid w:val="001430F1"/>
    <w:rsid w:val="00C3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1</cp:revision>
  <dcterms:created xsi:type="dcterms:W3CDTF">2017-11-23T05:17:00Z</dcterms:created>
  <dcterms:modified xsi:type="dcterms:W3CDTF">2017-11-23T05:18:00Z</dcterms:modified>
</cp:coreProperties>
</file>